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Town and Country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2A4RR5D14AR413506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184,181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