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FORD Fusion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3FAHP0HA5CR350214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219,601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