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2020 NISSAN Altima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1N4BL4BV5LC163297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191,329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