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GMC Yukon XL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1GKS2JKJ9FR307707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195,294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176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