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Acadia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1GKKRPEDXCJ302014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147,042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