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Terrain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2GKFLVEKXF6223207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229,342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