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F-150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1FTFW1ET5EFC89284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219,626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