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Escape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1FMCU9GX3DUA85595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199,112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