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CHRYSLER Pacifica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2C4RC1EG6HR704909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182,890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