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Travers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FED1EJ30868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7,96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