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GMC Acadia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1GKKVTKD5EJ164068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209,595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