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JEEP Grand Cherokee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1C4RJFAG3DC567696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176,526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