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ADILLAC XT5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KNDRS7HZ20955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8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