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2016 KIA Soul Gray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KNDJN2A25G7397868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181,600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150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23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