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1G1PA5SH2E7309956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175,480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