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1J4NF1GB8AD629284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159,862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