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Lucerne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1G4HD57159U120820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218,261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