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Saturn Outlook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5GZLVTEDXAJ129093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202,658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