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1FMCU9GXXDUB52211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214,569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