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2G1WB5EK3B1238629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185,386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