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1GNEV23D49S162868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156,560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