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BMW 328i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WBA3B5C5XDJ599143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205,289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