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LINCOLN MKX Green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2LMDJ6JK1BBJ12809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215,854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