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KIA Sorento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5XYKTDA20CG230448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188,014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