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1GKER23708J225657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229,800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