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2004 GMC Envoy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1GKET16S546166615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146,891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