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CHEVROLET Traverse Blue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1GNKVHKD2GJ209373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159,190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str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