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CHRYSLER 200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1C3CCBAB5DN634613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119,349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