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SRX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3GYFNEE33CS597146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208,221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