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Grand Cherokee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1C4RJFBG2EC294590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155,116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