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LINCOLN MKZ Red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3LNHL2GC4AR615248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190,383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66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