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NISSAN Rogue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JN8AS5MV8BW669056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181,069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