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RAM 1500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1C6RR7MT2ES130603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223,176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