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Buick LaCrosse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2G4WC582X61167639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194,034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