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2017 FORD Fusion Gold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3FA6P0HD3HR357798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169,916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62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