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1J4GL58K86W162810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237,441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shop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