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CHRYSLER PT Cruiser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3A4GY5F98AT144064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123,239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