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Equinox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2CNDL33F286073458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253,909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