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6AA5RA6D013493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7,7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