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GMC Acadia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1GKLVNED7AJ101415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191,437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