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Fusion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3FA6P0HD5GR184123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161,525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