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Dodge Charg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B3CL3CG5BH5230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1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