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Honda Odyssey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5FNRL38467B439125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204,147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