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2004 Chevrolet Monte Carlo Gray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2G1WX12K449443976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207,172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131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18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