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HHR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3GNDA13D16S673696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200,187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