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2015 Chevrolet Tahoe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1GNSKBKC6FR227288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160,352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