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Chevrolet HHR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3GNDA23P87S521464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223,281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