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Chevrolet Sonic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1G1JC5SH4E4136006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163,457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176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