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NISSAN Rogue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JN8AS5MV9CW357300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190,580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