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Ford Fusion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3FA6P0HD5GR184123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161,525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